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Saint John XXIII 3:45 Club</w:t>
        <w:tab/>
        <w:t xml:space="preserve"> </w:t>
        <w:br w:type="textWrapping"/>
        <w:t xml:space="preserve">Participation Consent &amp; Contact Information 2016-2017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NAME:</w:t>
      </w:r>
      <w:r w:rsidDel="00000000" w:rsidR="00000000" w:rsidRPr="00000000">
        <w:rPr>
          <w:rtl w:val="0"/>
        </w:rPr>
        <w:t xml:space="preserve">____________________________________________________ School:_____________________________ Grade: (Circle</w:t>
        <w:tab/>
        <w:t xml:space="preserve">One)</w:t>
        <w:tab/>
        <w:tab/>
        <w:t xml:space="preserve">3rd</w:t>
        <w:tab/>
        <w:t xml:space="preserve">4th</w:t>
        <w:tab/>
        <w:t xml:space="preserve">5th </w:t>
      </w:r>
    </w:p>
    <w:p w:rsidR="00000000" w:rsidDel="00000000" w:rsidP="00000000" w:rsidRDefault="00000000" w:rsidRPr="00000000">
      <w:pPr>
        <w:contextualSpacing w:val="0"/>
      </w:pPr>
      <w:r w:rsidDel="00000000" w:rsidR="00000000" w:rsidRPr="00000000">
        <w:rPr>
          <w:rtl w:val="0"/>
        </w:rPr>
        <w:t xml:space="preserve">Date of Birth:_______________________________________________________ </w:t>
        <w:br w:type="textWrapping"/>
        <w:t xml:space="preserve">Parent/Guardian Names:_____________________________________________ </w:t>
        <w:br w:type="textWrapping"/>
        <w:t xml:space="preserve">E-Mail</w:t>
        <w:tab/>
        <w:t xml:space="preserve">Address:_____________________________________________________ </w:t>
        <w:br w:type="textWrapping"/>
        <w:t xml:space="preserve">Health</w:t>
        <w:tab/>
        <w:t xml:space="preserve">Problems:____________________________________________________ Medications:________________________  Allergies:________________________ </w:t>
        <w:br w:type="textWrapping"/>
      </w:r>
    </w:p>
    <w:p w:rsidR="00000000" w:rsidDel="00000000" w:rsidP="00000000" w:rsidRDefault="00000000" w:rsidRPr="00000000">
      <w:pPr>
        <w:contextualSpacing w:val="0"/>
      </w:pPr>
      <w:r w:rsidDel="00000000" w:rsidR="00000000" w:rsidRPr="00000000">
        <w:rPr>
          <w:b w:val="1"/>
          <w:rtl w:val="0"/>
        </w:rPr>
        <w:t xml:space="preserve">EMERGENCY CONTACT INFORMATION: </w:t>
        <w:tab/>
      </w:r>
      <w:r w:rsidDel="00000000" w:rsidR="00000000" w:rsidRPr="00000000">
        <w:rPr>
          <w:rtl w:val="0"/>
        </w:rPr>
        <w:tab/>
        <w:t xml:space="preserve"> </w:t>
        <w:br w:type="textWrapping"/>
        <w:t xml:space="preserve">Home</w:t>
        <w:tab/>
        <w:t xml:space="preserve">Phone:____________________ Cell</w:t>
        <w:tab/>
        <w:t xml:space="preserve">Phone:________________________ </w:t>
        <w:br w:type="textWrapping"/>
        <w:t xml:space="preserve">Alternate Contact(s):________________________________________________</w:t>
      </w:r>
    </w:p>
    <w:p w:rsidR="00000000" w:rsidDel="00000000" w:rsidP="00000000" w:rsidRDefault="00000000" w:rsidRPr="00000000">
      <w:pPr>
        <w:contextualSpacing w:val="0"/>
      </w:pPr>
      <w:r w:rsidDel="00000000" w:rsidR="00000000" w:rsidRPr="00000000">
        <w:rPr>
          <w:rtl w:val="0"/>
        </w:rPr>
        <w:t xml:space="preserve">Other Person(s) authorized to pick-up child:_____________________________ </w:t>
        <w:br w:type="textWrapping"/>
      </w:r>
    </w:p>
    <w:p w:rsidR="00000000" w:rsidDel="00000000" w:rsidP="00000000" w:rsidRDefault="00000000" w:rsidRPr="00000000">
      <w:pPr>
        <w:contextualSpacing w:val="0"/>
      </w:pPr>
      <w:r w:rsidDel="00000000" w:rsidR="00000000" w:rsidRPr="00000000">
        <w:rPr>
          <w:rtl w:val="0"/>
        </w:rPr>
        <w:t xml:space="preserve">My son/daughter will be participating in Saint John XXIII 345 Club youth ministry events during the 2016-2017 school year. I hereby release, forever discharge and agree to hold Saint John XXIII , the Diocese of Toledo, the Bishop, and the 345 Club Leadership Team harmless from and against any and all liability, claims, demands, lawsuits and expenses arising from personal injury, sickness, death, or property damage of any nature whatsoever which may be incurred or suffered by me the undersigned and/or the participant while attending or traveling to and from the Parish Life Center. I understand that by my child’s participation in Parish/ Diocesan events and activities his/her picture could be taken and used in Saint John XXIII brochures, bulletin, website, DVDs and other similar parish communications. I understand that I have the right to revoke this authorization at any time by submitting a written request. In the event reasonable attempts to contact me have been unsuccessful, I hereby give my consent for (1) the administration of any treatment deemed necessary by the named doctor, or in the event the designated preferred practitioner is not available, by another licensed physician or dentist; and (2) the transfer of the child to any hospital reasonably accessible. This authorization does not cover major surgery unless the medical opinions of two other licensed physicians or dentists, concurring in the necessity for such surgery are obtained prior to the performance of such surgery. If my child has any prescription medication, or allergies to medications, I have listed them above. I also hereby give my permission to the physician selected by the attending hospital to secure proper treatment for and to order injection, anesthesia or surgery for my son/daughter in the event I cannot be reached in an emergency.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__________________________________________________________ </w:t>
        <w:br w:type="textWrapping"/>
        <w:t xml:space="preserve">Parent/Guardian Consent </w:t>
        <w:tab/>
        <w:tab/>
        <w:tab/>
        <w:tab/>
        <w:tab/>
        <w:tab/>
        <w:t xml:space="preserve">Date</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